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142" w:type="dxa"/>
        <w:tblLook w:val="04A0" w:firstRow="1" w:lastRow="0" w:firstColumn="1" w:lastColumn="0" w:noHBand="0" w:noVBand="1"/>
      </w:tblPr>
      <w:tblGrid>
        <w:gridCol w:w="5211"/>
        <w:gridCol w:w="9673"/>
      </w:tblGrid>
      <w:tr w:rsidR="00BC6C27" w:rsidRPr="002B252F" w:rsidTr="00BC6C27">
        <w:tc>
          <w:tcPr>
            <w:tcW w:w="5211" w:type="dxa"/>
          </w:tcPr>
          <w:p w:rsidR="00BC6C27" w:rsidRPr="002B252F" w:rsidRDefault="00BC6C27" w:rsidP="003155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25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9673" w:type="dxa"/>
          </w:tcPr>
          <w:p w:rsidR="005A52A4" w:rsidRPr="009D1F5F" w:rsidRDefault="005A52A4" w:rsidP="002D29F8">
            <w:pPr>
              <w:tabs>
                <w:tab w:val="left" w:pos="5670"/>
              </w:tabs>
              <w:spacing w:after="0"/>
              <w:ind w:left="4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37"/>
            <w:bookmarkStart w:id="1" w:name="P35"/>
            <w:bookmarkEnd w:id="0"/>
            <w:bookmarkEnd w:id="1"/>
            <w:r w:rsidRPr="009D1F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1D2B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A52A4" w:rsidRPr="009D1F5F" w:rsidRDefault="005A52A4" w:rsidP="002D29F8">
            <w:pPr>
              <w:tabs>
                <w:tab w:val="left" w:pos="5670"/>
              </w:tabs>
              <w:spacing w:after="0"/>
              <w:ind w:left="4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F5F">
              <w:rPr>
                <w:rFonts w:ascii="Times New Roman" w:hAnsi="Times New Roman" w:cs="Times New Roman"/>
                <w:sz w:val="28"/>
                <w:szCs w:val="28"/>
              </w:rPr>
              <w:t>к приказу ФГУП «НИИ АУС»</w:t>
            </w:r>
          </w:p>
          <w:p w:rsidR="00BC6C27" w:rsidRPr="005A52A4" w:rsidRDefault="005A52A4" w:rsidP="002D29F8">
            <w:pPr>
              <w:tabs>
                <w:tab w:val="left" w:pos="5670"/>
              </w:tabs>
              <w:spacing w:after="0"/>
              <w:ind w:left="4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F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D2B26">
              <w:rPr>
                <w:rFonts w:ascii="Times New Roman" w:hAnsi="Times New Roman" w:cs="Times New Roman"/>
                <w:sz w:val="28"/>
                <w:szCs w:val="28"/>
              </w:rPr>
              <w:t xml:space="preserve">31 января 2020 </w:t>
            </w:r>
            <w:r w:rsidRPr="009D1F5F">
              <w:rPr>
                <w:rFonts w:ascii="Times New Roman" w:hAnsi="Times New Roman" w:cs="Times New Roman"/>
                <w:sz w:val="28"/>
                <w:szCs w:val="28"/>
              </w:rPr>
              <w:t>г. № _____</w:t>
            </w:r>
          </w:p>
          <w:p w:rsidR="00BC6C27" w:rsidRPr="002B252F" w:rsidRDefault="00BC6C27" w:rsidP="005A52A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</w:t>
            </w:r>
          </w:p>
        </w:tc>
      </w:tr>
    </w:tbl>
    <w:p w:rsidR="002D29F8" w:rsidRDefault="00B130E3" w:rsidP="002D29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5F3">
        <w:rPr>
          <w:rFonts w:ascii="Times New Roman" w:hAnsi="Times New Roman" w:cs="Times New Roman"/>
          <w:b/>
          <w:sz w:val="24"/>
          <w:szCs w:val="24"/>
        </w:rPr>
        <w:t xml:space="preserve">КАРТА КОРРУПЦИОННЫХ РИСКОВ И МЕР ПО ИХ МИНИМИЗАЦИИ </w:t>
      </w:r>
    </w:p>
    <w:p w:rsidR="002D29F8" w:rsidRDefault="00B130E3" w:rsidP="002D29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5F3">
        <w:rPr>
          <w:rFonts w:ascii="Times New Roman" w:hAnsi="Times New Roman" w:cs="Times New Roman"/>
          <w:b/>
          <w:sz w:val="24"/>
          <w:szCs w:val="24"/>
        </w:rPr>
        <w:t xml:space="preserve">ФЕДЕРАЛЬНОГО ГОСУДАРСТВЕННОГО УНИТАРНОГО ПРЕДПРИЯТИЯ </w:t>
      </w:r>
    </w:p>
    <w:p w:rsidR="00BC6C27" w:rsidRDefault="00B130E3" w:rsidP="002D29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5F3">
        <w:rPr>
          <w:rFonts w:ascii="Times New Roman" w:hAnsi="Times New Roman" w:cs="Times New Roman"/>
          <w:b/>
          <w:sz w:val="24"/>
          <w:szCs w:val="24"/>
        </w:rPr>
        <w:t>«НАУЧНО-ИССЛЕДОВАТЕЛЬСКИЙ ИНСТИТУТ А</w:t>
      </w:r>
      <w:r w:rsidR="005A52A4">
        <w:rPr>
          <w:rFonts w:ascii="Times New Roman" w:hAnsi="Times New Roman" w:cs="Times New Roman"/>
          <w:b/>
          <w:sz w:val="24"/>
          <w:szCs w:val="24"/>
        </w:rPr>
        <w:t>ЭРОУПРУГИХ СИСТЕМ»</w:t>
      </w:r>
    </w:p>
    <w:p w:rsidR="002D29F8" w:rsidRPr="002105F3" w:rsidRDefault="002D29F8" w:rsidP="002D29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2" w:type="dxa"/>
        <w:tblInd w:w="-4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98"/>
        <w:gridCol w:w="4961"/>
        <w:gridCol w:w="3714"/>
        <w:gridCol w:w="4253"/>
      </w:tblGrid>
      <w:tr w:rsidR="00D868C9" w:rsidTr="00826BCC">
        <w:trPr>
          <w:trHeight w:val="2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09" w:rsidRPr="00826BCC" w:rsidRDefault="00371309" w:rsidP="00371309">
            <w:pPr>
              <w:pStyle w:val="Default"/>
              <w:rPr>
                <w:b/>
              </w:rPr>
            </w:pPr>
            <w:r w:rsidRPr="00826BCC">
              <w:rPr>
                <w:b/>
              </w:rPr>
              <w:t>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C9" w:rsidRPr="00826BCC" w:rsidRDefault="00A44235" w:rsidP="003155BB">
            <w:pPr>
              <w:pStyle w:val="Default"/>
              <w:jc w:val="center"/>
              <w:rPr>
                <w:b/>
              </w:rPr>
            </w:pPr>
            <w:r w:rsidRPr="00826BCC">
              <w:rPr>
                <w:b/>
              </w:rPr>
              <w:t>Н</w:t>
            </w:r>
            <w:r w:rsidR="003155BB" w:rsidRPr="00826BCC">
              <w:rPr>
                <w:b/>
              </w:rPr>
              <w:t xml:space="preserve">аименование должности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C9" w:rsidRPr="00826BCC" w:rsidRDefault="00371309" w:rsidP="003155BB">
            <w:pPr>
              <w:pStyle w:val="Default"/>
              <w:jc w:val="center"/>
              <w:rPr>
                <w:b/>
              </w:rPr>
            </w:pPr>
            <w:r w:rsidRPr="00826BCC">
              <w:rPr>
                <w:b/>
              </w:rPr>
              <w:t>В</w:t>
            </w:r>
            <w:r w:rsidR="003155BB" w:rsidRPr="00826BCC">
              <w:rPr>
                <w:b/>
              </w:rPr>
              <w:t>ид бизнес-процесса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C9" w:rsidRPr="00826BCC" w:rsidRDefault="00371309" w:rsidP="003155BB">
            <w:pPr>
              <w:pStyle w:val="Default"/>
              <w:jc w:val="center"/>
              <w:rPr>
                <w:b/>
              </w:rPr>
            </w:pPr>
            <w:r w:rsidRPr="00826BCC">
              <w:rPr>
                <w:b/>
              </w:rPr>
              <w:t>К</w:t>
            </w:r>
            <w:r w:rsidR="003155BB" w:rsidRPr="00826BCC">
              <w:rPr>
                <w:b/>
              </w:rPr>
              <w:t>оррупционный риск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C9" w:rsidRPr="00826BCC" w:rsidRDefault="00371309" w:rsidP="003155BB">
            <w:pPr>
              <w:pStyle w:val="Default"/>
              <w:jc w:val="center"/>
              <w:rPr>
                <w:b/>
              </w:rPr>
            </w:pPr>
            <w:r w:rsidRPr="00826BCC">
              <w:rPr>
                <w:b/>
              </w:rPr>
              <w:t>М</w:t>
            </w:r>
            <w:r w:rsidR="003155BB" w:rsidRPr="00826BCC">
              <w:rPr>
                <w:b/>
              </w:rPr>
              <w:t xml:space="preserve">еры по минимизации коррупционных процессов </w:t>
            </w:r>
          </w:p>
        </w:tc>
      </w:tr>
      <w:tr w:rsidR="006A41D2" w:rsidTr="00826BCC">
        <w:trPr>
          <w:trHeight w:val="3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2" w:rsidRPr="00EC76BE" w:rsidRDefault="006A41D2" w:rsidP="008C7C9A">
            <w:pPr>
              <w:pStyle w:val="Default"/>
              <w:jc w:val="center"/>
              <w:rPr>
                <w:color w:val="auto"/>
              </w:rPr>
            </w:pPr>
            <w:r w:rsidRPr="00EC76BE">
              <w:rPr>
                <w:color w:val="auto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D2" w:rsidRPr="00EC76BE" w:rsidRDefault="006A41D2" w:rsidP="00826BCC">
            <w:pPr>
              <w:pStyle w:val="Default"/>
              <w:jc w:val="center"/>
              <w:rPr>
                <w:color w:val="auto"/>
              </w:rPr>
            </w:pPr>
            <w:r w:rsidRPr="00EC76BE">
              <w:rPr>
                <w:color w:val="auto"/>
              </w:rPr>
              <w:t>Заместители директора</w:t>
            </w:r>
          </w:p>
          <w:p w:rsidR="006A41D2" w:rsidRPr="00EC76BE" w:rsidRDefault="006A41D2" w:rsidP="00826BC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2" w:rsidRPr="00EC76BE" w:rsidRDefault="006A41D2" w:rsidP="005E292D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t>- организация деятельности предприятия;</w:t>
            </w:r>
          </w:p>
          <w:p w:rsidR="006A41D2" w:rsidRPr="00EC76BE" w:rsidRDefault="006A41D2" w:rsidP="005E292D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t>- работа со служебной информацией;</w:t>
            </w:r>
          </w:p>
          <w:p w:rsidR="006A41D2" w:rsidRPr="00EC76BE" w:rsidRDefault="006A41D2" w:rsidP="005E292D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t>- взаимодействие с должностными лицами в органах власти и управления, правоохранительными органами и другими организациями;</w:t>
            </w:r>
          </w:p>
          <w:p w:rsidR="006A41D2" w:rsidRPr="00EC76BE" w:rsidRDefault="006A41D2" w:rsidP="005E292D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t>- принятие решений об использовании средств от приносящей доход деятельности;</w:t>
            </w:r>
          </w:p>
          <w:p w:rsidR="006A41D2" w:rsidRPr="00EC76BE" w:rsidRDefault="006A41D2" w:rsidP="005E292D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  <w:shd w:val="clear" w:color="auto" w:fill="FFFFFF"/>
              </w:rPr>
              <w:t xml:space="preserve">- </w:t>
            </w:r>
            <w:r w:rsidRPr="00EC76BE">
              <w:rPr>
                <w:color w:val="auto"/>
              </w:rPr>
              <w:t>распределение денежных средств, при проведении</w:t>
            </w:r>
            <w:r w:rsidRPr="00EC76BE">
              <w:rPr>
                <w:color w:val="auto"/>
                <w:shd w:val="clear" w:color="auto" w:fill="FFFFFF"/>
              </w:rPr>
              <w:t xml:space="preserve"> </w:t>
            </w:r>
            <w:r w:rsidRPr="00EC76BE">
              <w:rPr>
                <w:color w:val="auto"/>
              </w:rPr>
              <w:t>научных исследований и экспериментов, а также испытаний новой техники и технологии;</w:t>
            </w:r>
          </w:p>
          <w:p w:rsidR="006A41D2" w:rsidRPr="00EC76BE" w:rsidRDefault="006A41D2" w:rsidP="005E292D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t>- осуществление закупок, заключение контрактов и других гражданско-правовых договоров на поставку товаров, выполнение работ, оказание услуг для нужд предприятия;</w:t>
            </w:r>
          </w:p>
          <w:p w:rsidR="006A41D2" w:rsidRPr="00EC76BE" w:rsidRDefault="006A41D2" w:rsidP="005E292D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t>- согласование документации.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2" w:rsidRPr="00EC76BE" w:rsidRDefault="006A41D2" w:rsidP="005E292D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t>- риски манипуляции денежными средствами на счетах различных кредитных организаций;</w:t>
            </w:r>
          </w:p>
          <w:p w:rsidR="006A41D2" w:rsidRPr="00EC76BE" w:rsidRDefault="006A41D2" w:rsidP="005E292D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t>- риски передачи служебной информ</w:t>
            </w:r>
            <w:bookmarkStart w:id="2" w:name="_GoBack"/>
            <w:bookmarkEnd w:id="2"/>
            <w:r w:rsidRPr="00EC76BE">
              <w:rPr>
                <w:color w:val="auto"/>
              </w:rPr>
              <w:t>ации заинтересованным лицам;</w:t>
            </w:r>
          </w:p>
          <w:p w:rsidR="006A41D2" w:rsidRPr="00EC76BE" w:rsidRDefault="006A41D2" w:rsidP="005E292D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t>- риски манипуляции ценами на разрабатываемую и выпускаемую предприятием продукцию;</w:t>
            </w:r>
          </w:p>
          <w:p w:rsidR="006A41D2" w:rsidRPr="00EC76BE" w:rsidRDefault="006A41D2" w:rsidP="005E292D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t>- риски при осуществлении закупок;</w:t>
            </w:r>
          </w:p>
          <w:p w:rsidR="006A41D2" w:rsidRPr="00EC76BE" w:rsidRDefault="006A41D2" w:rsidP="005E292D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t>- риски подготовки документации на проведение конкурсных процедур под определенных лиц и организации.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D2" w:rsidRPr="00EC76BE" w:rsidRDefault="006A41D2" w:rsidP="005E292D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t xml:space="preserve">- проведение проверок счетов; </w:t>
            </w:r>
          </w:p>
          <w:p w:rsidR="006A41D2" w:rsidRPr="00EC76BE" w:rsidRDefault="006A41D2" w:rsidP="005E292D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t xml:space="preserve">- внедрение многоуровневой системы согласования; </w:t>
            </w:r>
          </w:p>
          <w:p w:rsidR="006A41D2" w:rsidRPr="00EC76BE" w:rsidRDefault="006A41D2" w:rsidP="005E292D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t>- периодическое отслеживание перемещения денежных средств организации в кредитных организациях;</w:t>
            </w:r>
          </w:p>
          <w:p w:rsidR="006A41D2" w:rsidRPr="00EC76BE" w:rsidRDefault="006A41D2" w:rsidP="005E292D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t>- осуществление контроля закупки на всех этапах: подготовка проекта договора, проведение конкурсной процедуры, заключение договора с победителем;</w:t>
            </w:r>
          </w:p>
          <w:p w:rsidR="006A41D2" w:rsidRPr="00EC76BE" w:rsidRDefault="006A41D2" w:rsidP="005E292D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t>- проведение выборочных мероприятий по закупочным циклам.</w:t>
            </w:r>
          </w:p>
        </w:tc>
      </w:tr>
      <w:tr w:rsidR="008A1DA3" w:rsidTr="00826BCC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A3" w:rsidRPr="00EC76BE" w:rsidRDefault="008A1DA3" w:rsidP="002105F3">
            <w:pPr>
              <w:pStyle w:val="Default"/>
              <w:jc w:val="center"/>
              <w:rPr>
                <w:color w:val="auto"/>
              </w:rPr>
            </w:pPr>
            <w:r w:rsidRPr="00EC76BE">
              <w:rPr>
                <w:color w:val="auto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A3" w:rsidRPr="00EC76BE" w:rsidRDefault="008A1DA3" w:rsidP="005E292D">
            <w:pPr>
              <w:pStyle w:val="Default"/>
              <w:jc w:val="center"/>
              <w:rPr>
                <w:color w:val="auto"/>
              </w:rPr>
            </w:pPr>
            <w:r w:rsidRPr="00EC76BE">
              <w:rPr>
                <w:color w:val="auto"/>
              </w:rPr>
              <w:t>Главный бухгалтер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A3" w:rsidRPr="00EC76BE" w:rsidRDefault="008A1DA3" w:rsidP="005E292D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t>- право подписи финансовой документации;</w:t>
            </w:r>
          </w:p>
          <w:p w:rsidR="008A1DA3" w:rsidRPr="00EC76BE" w:rsidRDefault="008A1DA3" w:rsidP="005E292D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t xml:space="preserve">- регистрация материальных ценностей и ведение баз данных материальных ценностей; </w:t>
            </w:r>
          </w:p>
          <w:p w:rsidR="008A1DA3" w:rsidRPr="00EC76BE" w:rsidRDefault="008A1DA3" w:rsidP="005E292D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t>- составление, заполнение документов, справок, отчетности;</w:t>
            </w:r>
          </w:p>
          <w:p w:rsidR="008A1DA3" w:rsidRPr="00EC76BE" w:rsidRDefault="008A1DA3" w:rsidP="005E292D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t>- оплата труда;</w:t>
            </w:r>
          </w:p>
          <w:p w:rsidR="008A1DA3" w:rsidRPr="00EC76BE" w:rsidRDefault="008A1DA3" w:rsidP="005E292D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t>- согласование документации.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A3" w:rsidRPr="00EC76BE" w:rsidRDefault="008A1DA3" w:rsidP="005E292D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t xml:space="preserve">- риски манипуляции денежными средствами работников предприятия при перечислении заработной платы на счета сотрудников; </w:t>
            </w:r>
          </w:p>
          <w:p w:rsidR="008A1DA3" w:rsidRPr="00EC76BE" w:rsidRDefault="008A1DA3" w:rsidP="005E292D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t>- риски передачи служебной информации заинтересованным лицам;</w:t>
            </w:r>
          </w:p>
          <w:p w:rsidR="008A1DA3" w:rsidRPr="00EC76BE" w:rsidRDefault="008A1DA3" w:rsidP="005E292D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lastRenderedPageBreak/>
              <w:t xml:space="preserve">- риски искажения бухгалтерской отчетности с целью сокрытия хищений и недостачи.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A3" w:rsidRPr="00EC76BE" w:rsidRDefault="008A1DA3" w:rsidP="005E292D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lastRenderedPageBreak/>
              <w:t>- периодическое проведение выборочных проверок перечисления заработной платы на расчетные счета работников;</w:t>
            </w:r>
          </w:p>
          <w:p w:rsidR="008A1DA3" w:rsidRPr="00EC76BE" w:rsidRDefault="008A1DA3" w:rsidP="005E292D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t>- периодическое проведение выборочных сверок фактического наличия сырья, материалов с отчетными данными бухгалтерии;</w:t>
            </w:r>
          </w:p>
          <w:p w:rsidR="008A1DA3" w:rsidRPr="00EC76BE" w:rsidRDefault="008A1DA3" w:rsidP="005E292D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lastRenderedPageBreak/>
              <w:t>- внедрение многоуровневой системы согласования.</w:t>
            </w:r>
          </w:p>
        </w:tc>
      </w:tr>
      <w:tr w:rsidR="008A1DA3" w:rsidTr="00EC76BE">
        <w:trPr>
          <w:trHeight w:val="28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A3" w:rsidRPr="00EC76BE" w:rsidRDefault="004870A6" w:rsidP="002105F3">
            <w:pPr>
              <w:pStyle w:val="Default"/>
              <w:jc w:val="center"/>
              <w:rPr>
                <w:color w:val="auto"/>
              </w:rPr>
            </w:pPr>
            <w:r w:rsidRPr="00EC76BE">
              <w:rPr>
                <w:color w:val="auto"/>
              </w:rPr>
              <w:lastRenderedPageBreak/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A3" w:rsidRPr="00EC76BE" w:rsidRDefault="008A1DA3" w:rsidP="005E292D">
            <w:pPr>
              <w:pStyle w:val="Default"/>
              <w:jc w:val="center"/>
              <w:rPr>
                <w:color w:val="auto"/>
              </w:rPr>
            </w:pPr>
            <w:r w:rsidRPr="00EC76BE">
              <w:rPr>
                <w:color w:val="auto"/>
              </w:rPr>
              <w:t>Главный инженер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A3" w:rsidRPr="00EC76BE" w:rsidRDefault="008A1DA3" w:rsidP="005E2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6BE">
              <w:rPr>
                <w:rFonts w:ascii="Times New Roman" w:hAnsi="Times New Roman" w:cs="Times New Roman"/>
                <w:sz w:val="24"/>
                <w:szCs w:val="24"/>
              </w:rPr>
              <w:t>- осуществление закупок;</w:t>
            </w:r>
          </w:p>
          <w:p w:rsidR="008A1DA3" w:rsidRPr="00EC76BE" w:rsidRDefault="008A1DA3" w:rsidP="005E2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6BE">
              <w:rPr>
                <w:rFonts w:ascii="Times New Roman" w:hAnsi="Times New Roman" w:cs="Times New Roman"/>
                <w:sz w:val="24"/>
                <w:szCs w:val="24"/>
              </w:rPr>
              <w:t xml:space="preserve">- заключение гражданско-правовых договоров с </w:t>
            </w:r>
            <w:proofErr w:type="spellStart"/>
            <w:r w:rsidRPr="00EC76BE">
              <w:rPr>
                <w:rFonts w:ascii="Times New Roman" w:hAnsi="Times New Roman" w:cs="Times New Roman"/>
                <w:sz w:val="24"/>
                <w:szCs w:val="24"/>
              </w:rPr>
              <w:t>энергопоставляющими</w:t>
            </w:r>
            <w:proofErr w:type="spellEnd"/>
            <w:r w:rsidRPr="00EC76BE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компаниями;</w:t>
            </w:r>
          </w:p>
          <w:p w:rsidR="008A1DA3" w:rsidRPr="00EC76BE" w:rsidRDefault="008A1DA3" w:rsidP="008A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6BE">
              <w:rPr>
                <w:rFonts w:ascii="Times New Roman" w:hAnsi="Times New Roman" w:cs="Times New Roman"/>
                <w:sz w:val="24"/>
                <w:szCs w:val="24"/>
              </w:rPr>
              <w:t>-заключение контрактов и других гражданско-правовых договоров на поставку товаров, выполнение работ.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A3" w:rsidRPr="00EC76BE" w:rsidRDefault="008A1DA3" w:rsidP="005E292D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t>- риски при осуществлении закупок;</w:t>
            </w:r>
          </w:p>
          <w:p w:rsidR="008A1DA3" w:rsidRPr="00EC76BE" w:rsidRDefault="008A1DA3" w:rsidP="005E292D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t>- риски подготовки документации на проведение конкурсных процедур под определенных лиц и коммерческих организации;</w:t>
            </w:r>
          </w:p>
          <w:p w:rsidR="008A1DA3" w:rsidRPr="00EC76BE" w:rsidRDefault="008A1DA3" w:rsidP="005E292D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t>- завышение цен на приобретаемую продукцию.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A3" w:rsidRPr="00EC76BE" w:rsidRDefault="008A1DA3" w:rsidP="005E292D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t xml:space="preserve">- проведение проверок счетов; </w:t>
            </w:r>
          </w:p>
          <w:p w:rsidR="008A1DA3" w:rsidRPr="00EC76BE" w:rsidRDefault="008A1DA3" w:rsidP="005E292D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t xml:space="preserve">- внедрение многоуровневой системы согласования; </w:t>
            </w:r>
          </w:p>
          <w:p w:rsidR="008A1DA3" w:rsidRPr="00EC76BE" w:rsidRDefault="008A1DA3" w:rsidP="005E292D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t>- осуществление контроля закупки на всех этапах: подготовка проекта договора, проведение конкурсной процедуры, заключение договора с победителем;</w:t>
            </w:r>
          </w:p>
          <w:p w:rsidR="008A1DA3" w:rsidRPr="00EC76BE" w:rsidRDefault="008A1DA3" w:rsidP="005E292D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t>- проведение выборочных мероприятий по закупочным циклам.</w:t>
            </w:r>
          </w:p>
        </w:tc>
      </w:tr>
      <w:tr w:rsidR="008A1DA3" w:rsidTr="00EC76BE">
        <w:trPr>
          <w:trHeight w:val="2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A3" w:rsidRPr="00EC76BE" w:rsidRDefault="004870A6" w:rsidP="004870A6">
            <w:pPr>
              <w:pStyle w:val="Default"/>
              <w:jc w:val="center"/>
              <w:rPr>
                <w:color w:val="auto"/>
              </w:rPr>
            </w:pPr>
            <w:r w:rsidRPr="00EC76BE">
              <w:rPr>
                <w:color w:val="auto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A3" w:rsidRPr="00EC76BE" w:rsidRDefault="008A1DA3" w:rsidP="005E292D">
            <w:pPr>
              <w:pStyle w:val="Default"/>
              <w:jc w:val="center"/>
              <w:rPr>
                <w:color w:val="auto"/>
              </w:rPr>
            </w:pPr>
            <w:r w:rsidRPr="00EC76BE">
              <w:rPr>
                <w:color w:val="auto"/>
              </w:rPr>
              <w:t>Начальник юридического отдела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A3" w:rsidRPr="00EC76BE" w:rsidRDefault="008A1DA3" w:rsidP="005E2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6BE">
              <w:rPr>
                <w:rFonts w:ascii="Times New Roman" w:hAnsi="Times New Roman" w:cs="Times New Roman"/>
                <w:sz w:val="24"/>
                <w:szCs w:val="24"/>
              </w:rPr>
              <w:t>- взаимодействие с должностными лицами в органах власти и управления, правоохранительными органами и другими организациями;</w:t>
            </w:r>
          </w:p>
          <w:p w:rsidR="008A1DA3" w:rsidRPr="00EC76BE" w:rsidRDefault="008A1DA3" w:rsidP="005E2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6BE">
              <w:rPr>
                <w:rFonts w:ascii="Times New Roman" w:hAnsi="Times New Roman" w:cs="Times New Roman"/>
                <w:sz w:val="24"/>
                <w:szCs w:val="24"/>
              </w:rPr>
              <w:t>- представление интересов предприятия в судебных органах;</w:t>
            </w:r>
          </w:p>
          <w:p w:rsidR="008A1DA3" w:rsidRPr="00EC76BE" w:rsidRDefault="008A1DA3" w:rsidP="005E292D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t>- согласование документации.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A3" w:rsidRPr="00EC76BE" w:rsidRDefault="008A1DA3" w:rsidP="005E2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6BE">
              <w:rPr>
                <w:rFonts w:ascii="Times New Roman" w:hAnsi="Times New Roman" w:cs="Times New Roman"/>
                <w:sz w:val="24"/>
                <w:szCs w:val="24"/>
              </w:rPr>
              <w:t>- действие либо бездействие, сопутствующее проигрышу по гражданским, уголовным и административным делам;</w:t>
            </w:r>
          </w:p>
          <w:p w:rsidR="008A1DA3" w:rsidRPr="00EC76BE" w:rsidRDefault="008A1DA3" w:rsidP="00E8651F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t>- действие либо бездействие при рассмотрении документации по контрактам и закупкам.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A3" w:rsidRPr="00EC76BE" w:rsidRDefault="008A1DA3" w:rsidP="005E2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6BE">
              <w:rPr>
                <w:rFonts w:ascii="Times New Roman" w:hAnsi="Times New Roman" w:cs="Times New Roman"/>
                <w:sz w:val="24"/>
                <w:szCs w:val="24"/>
              </w:rPr>
              <w:t>- периодическое проведение выборочных проверок материалов по гражданским, уголовным и административным делам;</w:t>
            </w:r>
          </w:p>
          <w:p w:rsidR="008A1DA3" w:rsidRPr="00EC76BE" w:rsidRDefault="008A1DA3" w:rsidP="005E292D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t>- проведение проверок рассмотрения договоров на предмет рисков;</w:t>
            </w:r>
          </w:p>
          <w:p w:rsidR="008A1DA3" w:rsidRPr="00EC76BE" w:rsidRDefault="008A1DA3" w:rsidP="005E292D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t>- внедрение многоуровневой системы согласования.</w:t>
            </w:r>
          </w:p>
        </w:tc>
      </w:tr>
      <w:tr w:rsidR="008A1DA3" w:rsidTr="00826BCC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A3" w:rsidRPr="00EC76BE" w:rsidRDefault="004870A6" w:rsidP="004870A6">
            <w:pPr>
              <w:pStyle w:val="Default"/>
              <w:jc w:val="center"/>
              <w:rPr>
                <w:color w:val="auto"/>
              </w:rPr>
            </w:pPr>
            <w:r w:rsidRPr="00EC76BE">
              <w:rPr>
                <w:color w:val="auto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A3" w:rsidRPr="00EC76BE" w:rsidRDefault="008A1DA3" w:rsidP="005E292D">
            <w:pPr>
              <w:pStyle w:val="Default"/>
              <w:jc w:val="center"/>
              <w:rPr>
                <w:color w:val="auto"/>
              </w:rPr>
            </w:pPr>
            <w:r w:rsidRPr="00EC76BE">
              <w:rPr>
                <w:color w:val="auto"/>
              </w:rPr>
              <w:t>Начальник отдела управления кадрами и трудовыми отношениями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A3" w:rsidRPr="00EC76BE" w:rsidRDefault="008A1DA3" w:rsidP="005E2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6BE">
              <w:rPr>
                <w:rFonts w:ascii="Times New Roman" w:hAnsi="Times New Roman" w:cs="Times New Roman"/>
                <w:sz w:val="24"/>
                <w:szCs w:val="24"/>
              </w:rPr>
              <w:t>- принятие на работу и увольнение работников предприятия;</w:t>
            </w:r>
          </w:p>
          <w:p w:rsidR="008A1DA3" w:rsidRPr="00EC76BE" w:rsidRDefault="008A1DA3" w:rsidP="005E292D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t>- работа со служебной информацией;</w:t>
            </w:r>
          </w:p>
          <w:p w:rsidR="008A1DA3" w:rsidRPr="00EC76BE" w:rsidRDefault="008A1DA3" w:rsidP="005E2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6BE">
              <w:rPr>
                <w:rFonts w:ascii="Times New Roman" w:hAnsi="Times New Roman" w:cs="Times New Roman"/>
                <w:sz w:val="24"/>
                <w:szCs w:val="24"/>
              </w:rPr>
              <w:t>- проведение аттестации работников;</w:t>
            </w:r>
          </w:p>
          <w:p w:rsidR="008A1DA3" w:rsidRPr="00EC76BE" w:rsidRDefault="008A1DA3" w:rsidP="005E292D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t>- переназначение работников предприятия.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A3" w:rsidRPr="00EC76BE" w:rsidRDefault="008A1DA3" w:rsidP="005E2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6BE">
              <w:rPr>
                <w:rFonts w:ascii="Times New Roman" w:hAnsi="Times New Roman" w:cs="Times New Roman"/>
                <w:sz w:val="24"/>
                <w:szCs w:val="24"/>
              </w:rPr>
              <w:t>- возможность заключения и расторжения трудовых договоров в разрез с действующим законодательством и внутренними нормативными документами в интересах отдельных лиц;</w:t>
            </w:r>
          </w:p>
          <w:p w:rsidR="008A1DA3" w:rsidRPr="00EC76BE" w:rsidRDefault="008A1DA3" w:rsidP="005E2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6BE">
              <w:rPr>
                <w:rFonts w:ascii="Times New Roman" w:hAnsi="Times New Roman" w:cs="Times New Roman"/>
                <w:sz w:val="24"/>
                <w:szCs w:val="24"/>
              </w:rPr>
              <w:t>- лоббирование при назначении;</w:t>
            </w:r>
          </w:p>
          <w:p w:rsidR="008A1DA3" w:rsidRPr="00EC76BE" w:rsidRDefault="008A1DA3" w:rsidP="00826BCC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t>- риски передачи личной информации заинтересованным лицам.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A3" w:rsidRPr="00EC76BE" w:rsidRDefault="008A1DA3" w:rsidP="005E2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6BE">
              <w:rPr>
                <w:rFonts w:ascii="Times New Roman" w:hAnsi="Times New Roman" w:cs="Times New Roman"/>
                <w:sz w:val="24"/>
                <w:szCs w:val="24"/>
              </w:rPr>
              <w:t>- периодическое проведение проверки соблюдения действующего законодательства и внутренней нормативной документации при заключении и расторжении трудовых договоров;</w:t>
            </w:r>
          </w:p>
          <w:p w:rsidR="008A1DA3" w:rsidRPr="00EC76BE" w:rsidRDefault="008A1DA3" w:rsidP="005E292D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t>- проверка личных дел сотрудников.</w:t>
            </w:r>
          </w:p>
        </w:tc>
      </w:tr>
      <w:tr w:rsidR="003155BB" w:rsidTr="00826BCC">
        <w:trPr>
          <w:trHeight w:val="2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BB" w:rsidRPr="00EC76BE" w:rsidRDefault="003155BB" w:rsidP="002105F3">
            <w:pPr>
              <w:pStyle w:val="Default"/>
              <w:jc w:val="center"/>
              <w:rPr>
                <w:color w:val="auto"/>
              </w:rPr>
            </w:pPr>
            <w:r w:rsidRPr="00EC76BE">
              <w:rPr>
                <w:color w:val="auto"/>
              </w:rPr>
              <w:lastRenderedPageBreak/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BB" w:rsidRPr="00EC76BE" w:rsidRDefault="003155BB" w:rsidP="005E292D">
            <w:pPr>
              <w:pStyle w:val="Default"/>
              <w:jc w:val="center"/>
              <w:rPr>
                <w:color w:val="auto"/>
              </w:rPr>
            </w:pPr>
            <w:r w:rsidRPr="00EC76BE">
              <w:rPr>
                <w:color w:val="auto"/>
              </w:rPr>
              <w:t>Начальник отдела логистики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BB" w:rsidRPr="00EC76BE" w:rsidRDefault="003155BB" w:rsidP="004870A6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t>- работа со служебной информацией;</w:t>
            </w:r>
          </w:p>
          <w:p w:rsidR="003155BB" w:rsidRPr="00EC76BE" w:rsidRDefault="003155BB" w:rsidP="004870A6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t>- осуществление закупок, заключение контрактов и других гражданско-правовых договоров на поставку товаров, выполнение работ, оказание услуг для нужд предприятия;</w:t>
            </w:r>
          </w:p>
          <w:p w:rsidR="003155BB" w:rsidRPr="00EC76BE" w:rsidRDefault="003155BB" w:rsidP="005E2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6BE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комиссий по проведению конкурсов, аукционов, запроса котировок, а также у единственного поставщика на размещение заказов на поставку товаров, выполнение работ, оказания услуг для нужд предприятия;</w:t>
            </w:r>
          </w:p>
          <w:p w:rsidR="003155BB" w:rsidRPr="00EC76BE" w:rsidRDefault="003155BB" w:rsidP="0031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6BE">
              <w:rPr>
                <w:rFonts w:ascii="Times New Roman" w:hAnsi="Times New Roman" w:cs="Times New Roman"/>
                <w:sz w:val="24"/>
                <w:szCs w:val="24"/>
              </w:rPr>
              <w:t>-работа с количественным и качественным составом сырья.</w:t>
            </w:r>
          </w:p>
          <w:p w:rsidR="003155BB" w:rsidRPr="00EC76BE" w:rsidRDefault="003155BB" w:rsidP="005E29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6BE">
              <w:rPr>
                <w:rFonts w:ascii="Times New Roman" w:hAnsi="Times New Roman" w:cs="Times New Roman"/>
                <w:sz w:val="24"/>
                <w:szCs w:val="24"/>
              </w:rPr>
              <w:t>- организация и контроль, за приемом, хранением, учетом, отпуском материальных ценностей находящихся на балансе предприятия;</w:t>
            </w:r>
          </w:p>
          <w:p w:rsidR="003155BB" w:rsidRPr="00EC76BE" w:rsidRDefault="003155BB" w:rsidP="004870A6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t xml:space="preserve">- согласование документации.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BB" w:rsidRPr="00EC76BE" w:rsidRDefault="003155BB" w:rsidP="005E2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6BE">
              <w:rPr>
                <w:rFonts w:ascii="Times New Roman" w:hAnsi="Times New Roman" w:cs="Times New Roman"/>
                <w:sz w:val="24"/>
                <w:szCs w:val="24"/>
              </w:rPr>
              <w:t>- риски при осуществлении закупок;</w:t>
            </w:r>
          </w:p>
          <w:p w:rsidR="003155BB" w:rsidRPr="00EC76BE" w:rsidRDefault="003155BB" w:rsidP="0031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6BE">
              <w:rPr>
                <w:rFonts w:ascii="Times New Roman" w:hAnsi="Times New Roman" w:cs="Times New Roman"/>
                <w:sz w:val="24"/>
                <w:szCs w:val="24"/>
              </w:rPr>
              <w:t>- риски подготовки документации на проведение конкурсных процедур под определенных лиц и организации;</w:t>
            </w:r>
          </w:p>
          <w:p w:rsidR="003155BB" w:rsidRPr="00EC76BE" w:rsidRDefault="003155BB" w:rsidP="0031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6BE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допуска в работу сырья, не отвечающего заявленным требованиям; </w:t>
            </w:r>
          </w:p>
          <w:p w:rsidR="003155BB" w:rsidRPr="00EC76BE" w:rsidRDefault="003155BB" w:rsidP="003155BB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t>- риски передачи служебной информации заинтересованным лицам.</w:t>
            </w:r>
          </w:p>
          <w:p w:rsidR="003155BB" w:rsidRPr="00EC76BE" w:rsidRDefault="003155BB" w:rsidP="005E292D">
            <w:pPr>
              <w:pStyle w:val="Default"/>
              <w:rPr>
                <w:color w:val="auto"/>
              </w:rPr>
            </w:pPr>
          </w:p>
          <w:p w:rsidR="003155BB" w:rsidRPr="00EC76BE" w:rsidRDefault="003155BB" w:rsidP="005E292D">
            <w:pPr>
              <w:pStyle w:val="Default"/>
              <w:rPr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BB" w:rsidRPr="00EC76BE" w:rsidRDefault="003155BB" w:rsidP="0031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6BE">
              <w:rPr>
                <w:rFonts w:ascii="Times New Roman" w:hAnsi="Times New Roman" w:cs="Times New Roman"/>
                <w:sz w:val="24"/>
                <w:szCs w:val="24"/>
              </w:rPr>
              <w:t>- периодическое проведение сверок фактического приобретения и расходования сырья с расчетами норм в плановой калькуляции;</w:t>
            </w:r>
          </w:p>
          <w:p w:rsidR="003155BB" w:rsidRPr="00EC76BE" w:rsidRDefault="003155BB" w:rsidP="0031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6BE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практики комиссионной приемки сырья; </w:t>
            </w:r>
          </w:p>
          <w:p w:rsidR="003155BB" w:rsidRPr="00EC76BE" w:rsidRDefault="003155BB" w:rsidP="0031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6BE">
              <w:rPr>
                <w:rFonts w:ascii="Times New Roman" w:hAnsi="Times New Roman" w:cs="Times New Roman"/>
                <w:sz w:val="24"/>
                <w:szCs w:val="24"/>
              </w:rPr>
              <w:t>- осуществление контроля закупки на всех этапах: подготовка проекта договора, проведение конкурсной процедуры, заключение договора с победителем;</w:t>
            </w:r>
          </w:p>
          <w:p w:rsidR="003155BB" w:rsidRPr="00EC76BE" w:rsidRDefault="003155BB" w:rsidP="0031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6BE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выборочных мероприятий </w:t>
            </w:r>
          </w:p>
          <w:p w:rsidR="003155BB" w:rsidRPr="00EC76BE" w:rsidRDefault="003155BB" w:rsidP="003155BB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t>по закупочным циклам;</w:t>
            </w:r>
          </w:p>
          <w:p w:rsidR="003155BB" w:rsidRPr="00EC76BE" w:rsidRDefault="003155BB" w:rsidP="003155BB">
            <w:pPr>
              <w:pStyle w:val="Default"/>
              <w:rPr>
                <w:color w:val="auto"/>
              </w:rPr>
            </w:pPr>
            <w:r w:rsidRPr="00EC76BE">
              <w:rPr>
                <w:color w:val="auto"/>
              </w:rPr>
              <w:t>- внедрение многоуровневой системы согласования.</w:t>
            </w:r>
          </w:p>
        </w:tc>
      </w:tr>
    </w:tbl>
    <w:p w:rsidR="00D868C9" w:rsidRDefault="00D868C9"/>
    <w:sectPr w:rsidR="00D868C9" w:rsidSect="005A52A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77"/>
    <w:rsid w:val="001D2B26"/>
    <w:rsid w:val="001F5F01"/>
    <w:rsid w:val="002105F3"/>
    <w:rsid w:val="0029038B"/>
    <w:rsid w:val="002D29F8"/>
    <w:rsid w:val="0030094F"/>
    <w:rsid w:val="003155BB"/>
    <w:rsid w:val="00371309"/>
    <w:rsid w:val="004870A6"/>
    <w:rsid w:val="005A52A4"/>
    <w:rsid w:val="006A1A1D"/>
    <w:rsid w:val="006A41D2"/>
    <w:rsid w:val="006F3A7A"/>
    <w:rsid w:val="007225AB"/>
    <w:rsid w:val="00751BB5"/>
    <w:rsid w:val="00826BCC"/>
    <w:rsid w:val="008A1DA3"/>
    <w:rsid w:val="008C7C9A"/>
    <w:rsid w:val="009B06DB"/>
    <w:rsid w:val="00A44235"/>
    <w:rsid w:val="00B130E3"/>
    <w:rsid w:val="00B76C77"/>
    <w:rsid w:val="00BC6C27"/>
    <w:rsid w:val="00C40362"/>
    <w:rsid w:val="00C77037"/>
    <w:rsid w:val="00D868C9"/>
    <w:rsid w:val="00E8651F"/>
    <w:rsid w:val="00EC76BE"/>
    <w:rsid w:val="00F266BF"/>
    <w:rsid w:val="00F8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C6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C2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A52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C6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C2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A52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0701-BA1D-4CA5-975A-11B93CE4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Antikor</dc:creator>
  <cp:lastModifiedBy>бух</cp:lastModifiedBy>
  <cp:revision>8</cp:revision>
  <cp:lastPrinted>2019-01-11T07:44:00Z</cp:lastPrinted>
  <dcterms:created xsi:type="dcterms:W3CDTF">2020-01-28T08:34:00Z</dcterms:created>
  <dcterms:modified xsi:type="dcterms:W3CDTF">2020-01-31T08:34:00Z</dcterms:modified>
</cp:coreProperties>
</file>